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37" w:rsidRPr="00257D64" w:rsidRDefault="00821F37" w:rsidP="00821F37">
      <w:pPr>
        <w:jc w:val="center"/>
        <w:rPr>
          <w:b/>
          <w:spacing w:val="-14"/>
          <w:lang w:val="en-US"/>
        </w:rPr>
      </w:pPr>
      <w:r w:rsidRPr="00257D64">
        <w:rPr>
          <w:b/>
          <w:spacing w:val="-14"/>
          <w:lang w:val="en-US"/>
        </w:rPr>
        <w:t xml:space="preserve">PHỤ LỤC </w:t>
      </w:r>
    </w:p>
    <w:p w:rsidR="00821F37" w:rsidRDefault="00821F37" w:rsidP="00821F37">
      <w:pPr>
        <w:spacing w:line="312" w:lineRule="auto"/>
        <w:jc w:val="center"/>
        <w:rPr>
          <w:b/>
          <w:spacing w:val="-14"/>
          <w:lang w:val="en-US"/>
        </w:rPr>
      </w:pPr>
      <w:r w:rsidRPr="007B3595">
        <w:rPr>
          <w:b/>
          <w:spacing w:val="-14"/>
          <w:lang w:val="en-US"/>
        </w:rPr>
        <w:t>Thống kê số liệu về kết quả ứng dụng công nghệ thông tin trong hoạt động của các cơ quan nhà nước</w:t>
      </w:r>
    </w:p>
    <w:p w:rsidR="00821F37" w:rsidRPr="00B31863" w:rsidRDefault="00821F37" w:rsidP="00821F37">
      <w:pPr>
        <w:spacing w:line="312" w:lineRule="auto"/>
        <w:jc w:val="center"/>
        <w:rPr>
          <w:b/>
          <w:spacing w:val="-14"/>
          <w:lang w:val="en-US"/>
        </w:rPr>
      </w:pPr>
      <w:r w:rsidRPr="007B3595">
        <w:rPr>
          <w:b/>
          <w:spacing w:val="-14"/>
          <w:lang w:val="en-US"/>
        </w:rPr>
        <w:t xml:space="preserve"> trên địa bàn tỉnh Hưng Yên năm 2018</w:t>
      </w:r>
    </w:p>
    <w:tbl>
      <w:tblPr>
        <w:tblStyle w:val="TableGrid"/>
        <w:tblW w:w="0" w:type="auto"/>
        <w:jc w:val="center"/>
        <w:tblInd w:w="-1974" w:type="dxa"/>
        <w:tblLayout w:type="fixed"/>
        <w:tblLook w:val="04A0"/>
      </w:tblPr>
      <w:tblGrid>
        <w:gridCol w:w="602"/>
        <w:gridCol w:w="1748"/>
        <w:gridCol w:w="1329"/>
        <w:gridCol w:w="1275"/>
        <w:gridCol w:w="1276"/>
        <w:gridCol w:w="1134"/>
        <w:gridCol w:w="1185"/>
        <w:gridCol w:w="1123"/>
        <w:gridCol w:w="1418"/>
        <w:gridCol w:w="1062"/>
        <w:gridCol w:w="1134"/>
        <w:gridCol w:w="1134"/>
        <w:gridCol w:w="1276"/>
      </w:tblGrid>
      <w:tr w:rsidR="00821F37" w:rsidRPr="00B31863" w:rsidTr="006F76C6">
        <w:trPr>
          <w:jc w:val="center"/>
        </w:trPr>
        <w:tc>
          <w:tcPr>
            <w:tcW w:w="602" w:type="dxa"/>
            <w:vMerge w:val="restart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31863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TT</w:t>
            </w:r>
          </w:p>
        </w:tc>
        <w:tc>
          <w:tcPr>
            <w:tcW w:w="1748" w:type="dxa"/>
            <w:vMerge w:val="restart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31863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Cơ quan, đơn vị</w:t>
            </w:r>
          </w:p>
        </w:tc>
        <w:tc>
          <w:tcPr>
            <w:tcW w:w="3880" w:type="dxa"/>
            <w:gridSpan w:val="3"/>
            <w:vAlign w:val="center"/>
          </w:tcPr>
          <w:p w:rsidR="00821F37" w:rsidRPr="00B31863" w:rsidRDefault="00821F37" w:rsidP="006F76C6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 w:rsidRPr="00B31863">
              <w:rPr>
                <w:sz w:val="26"/>
                <w:szCs w:val="26"/>
                <w:lang w:val="en-US"/>
              </w:rPr>
              <w:t>Trao đổi văn bản giữa các cơ quan hành chính nhà nước trên địa bàn tỉnh</w:t>
            </w:r>
          </w:p>
        </w:tc>
        <w:tc>
          <w:tcPr>
            <w:tcW w:w="4860" w:type="dxa"/>
            <w:gridSpan w:val="4"/>
          </w:tcPr>
          <w:p w:rsidR="00821F37" w:rsidRPr="00B31863" w:rsidRDefault="00821F37" w:rsidP="006F76C6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 w:rsidRPr="00B31863">
              <w:rPr>
                <w:sz w:val="26"/>
                <w:szCs w:val="26"/>
                <w:lang w:val="en-US"/>
              </w:rPr>
              <w:t>Dịch vụ công trực tuyến mức độ 3</w:t>
            </w:r>
          </w:p>
        </w:tc>
        <w:tc>
          <w:tcPr>
            <w:tcW w:w="4606" w:type="dxa"/>
            <w:gridSpan w:val="4"/>
          </w:tcPr>
          <w:p w:rsidR="00821F37" w:rsidRPr="00B31863" w:rsidRDefault="00821F37" w:rsidP="006F76C6">
            <w:pPr>
              <w:spacing w:before="60" w:after="60"/>
              <w:jc w:val="center"/>
              <w:rPr>
                <w:sz w:val="26"/>
                <w:szCs w:val="26"/>
                <w:lang w:val="en-US"/>
              </w:rPr>
            </w:pPr>
            <w:r w:rsidRPr="00B31863">
              <w:rPr>
                <w:sz w:val="26"/>
                <w:szCs w:val="26"/>
                <w:lang w:val="en-US"/>
              </w:rPr>
              <w:t>Dịch vụ công trực tuyến mức độ 4</w:t>
            </w:r>
          </w:p>
        </w:tc>
      </w:tr>
      <w:tr w:rsidR="00821F37" w:rsidRPr="00B31863" w:rsidTr="006F76C6">
        <w:trPr>
          <w:jc w:val="center"/>
        </w:trPr>
        <w:tc>
          <w:tcPr>
            <w:tcW w:w="602" w:type="dxa"/>
            <w:vMerge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748" w:type="dxa"/>
            <w:vMerge/>
          </w:tcPr>
          <w:p w:rsidR="00821F37" w:rsidRPr="00B31863" w:rsidRDefault="00821F37" w:rsidP="006F76C6">
            <w:pPr>
              <w:spacing w:before="60" w:after="60"/>
              <w:ind w:left="34"/>
              <w:rPr>
                <w:color w:val="000000"/>
                <w:sz w:val="26"/>
                <w:szCs w:val="26"/>
              </w:rPr>
            </w:pPr>
          </w:p>
        </w:tc>
        <w:tc>
          <w:tcPr>
            <w:tcW w:w="1329" w:type="dxa"/>
            <w:vMerge w:val="restart"/>
          </w:tcPr>
          <w:p w:rsidR="00821F37" w:rsidRPr="00B31863" w:rsidRDefault="00821F37" w:rsidP="006F76C6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B31863">
              <w:rPr>
                <w:color w:val="000000"/>
                <w:sz w:val="26"/>
                <w:szCs w:val="26"/>
              </w:rPr>
              <w:t>Tổng số văn bản đi</w:t>
            </w:r>
          </w:p>
        </w:tc>
        <w:tc>
          <w:tcPr>
            <w:tcW w:w="2551" w:type="dxa"/>
            <w:gridSpan w:val="2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31863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Trong đó</w:t>
            </w:r>
          </w:p>
        </w:tc>
        <w:tc>
          <w:tcPr>
            <w:tcW w:w="1134" w:type="dxa"/>
            <w:vMerge w:val="restart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31863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Tổng số TTHC đã cung cấp</w:t>
            </w:r>
          </w:p>
        </w:tc>
        <w:tc>
          <w:tcPr>
            <w:tcW w:w="3726" w:type="dxa"/>
            <w:gridSpan w:val="3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31863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Hồ sơ đã tiếp nhận</w:t>
            </w:r>
          </w:p>
        </w:tc>
        <w:tc>
          <w:tcPr>
            <w:tcW w:w="1062" w:type="dxa"/>
            <w:vMerge w:val="restart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31863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Tổng số TTHC đã cung cấp</w:t>
            </w:r>
          </w:p>
        </w:tc>
        <w:tc>
          <w:tcPr>
            <w:tcW w:w="3544" w:type="dxa"/>
            <w:gridSpan w:val="3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31863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Hồ sơ đã tiếp nhận</w:t>
            </w:r>
          </w:p>
        </w:tc>
      </w:tr>
      <w:tr w:rsidR="00821F37" w:rsidRPr="00B31863" w:rsidTr="006F76C6">
        <w:trPr>
          <w:jc w:val="center"/>
        </w:trPr>
        <w:tc>
          <w:tcPr>
            <w:tcW w:w="602" w:type="dxa"/>
            <w:vMerge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748" w:type="dxa"/>
            <w:vMerge/>
          </w:tcPr>
          <w:p w:rsidR="00821F37" w:rsidRPr="00B31863" w:rsidRDefault="00821F37" w:rsidP="006F76C6">
            <w:pPr>
              <w:spacing w:before="60" w:after="60"/>
              <w:ind w:left="34"/>
              <w:rPr>
                <w:color w:val="000000"/>
                <w:sz w:val="26"/>
                <w:szCs w:val="26"/>
              </w:rPr>
            </w:pPr>
          </w:p>
        </w:tc>
        <w:tc>
          <w:tcPr>
            <w:tcW w:w="1329" w:type="dxa"/>
            <w:vMerge/>
          </w:tcPr>
          <w:p w:rsidR="00821F37" w:rsidRPr="00B31863" w:rsidRDefault="00821F37" w:rsidP="006F76C6">
            <w:pPr>
              <w:spacing w:before="60" w:after="60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31863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Số văn bản giấy</w:t>
            </w:r>
          </w:p>
        </w:tc>
        <w:tc>
          <w:tcPr>
            <w:tcW w:w="1276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31863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Số văn bản điện tử</w:t>
            </w:r>
          </w:p>
        </w:tc>
        <w:tc>
          <w:tcPr>
            <w:tcW w:w="1134" w:type="dxa"/>
            <w:vMerge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85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31863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Tổng số</w:t>
            </w:r>
          </w:p>
        </w:tc>
        <w:tc>
          <w:tcPr>
            <w:tcW w:w="1123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31863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Tiếp nhận tại nơi giải quyết TTHC</w:t>
            </w:r>
          </w:p>
        </w:tc>
        <w:tc>
          <w:tcPr>
            <w:tcW w:w="1418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31863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Tiếp nhận qua mạng hoặc dịch vụ bưu chính</w:t>
            </w:r>
          </w:p>
        </w:tc>
        <w:tc>
          <w:tcPr>
            <w:tcW w:w="1062" w:type="dxa"/>
            <w:vMerge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31863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Tổng số</w:t>
            </w:r>
          </w:p>
        </w:tc>
        <w:tc>
          <w:tcPr>
            <w:tcW w:w="1134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31863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Tiếp nhận tại nơi giải quyết TTHC</w:t>
            </w:r>
          </w:p>
        </w:tc>
        <w:tc>
          <w:tcPr>
            <w:tcW w:w="1276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31863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Tiếp nhận qua mạng hoặc dịch vụ bưu chính</w:t>
            </w:r>
          </w:p>
        </w:tc>
      </w:tr>
      <w:tr w:rsidR="00821F37" w:rsidRPr="00B31863" w:rsidTr="006F76C6">
        <w:trPr>
          <w:jc w:val="center"/>
        </w:trPr>
        <w:tc>
          <w:tcPr>
            <w:tcW w:w="602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31863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I</w:t>
            </w:r>
          </w:p>
        </w:tc>
        <w:tc>
          <w:tcPr>
            <w:tcW w:w="1748" w:type="dxa"/>
          </w:tcPr>
          <w:p w:rsidR="00821F37" w:rsidRPr="00B31863" w:rsidRDefault="00821F37" w:rsidP="006F76C6">
            <w:pPr>
              <w:spacing w:before="60" w:after="60"/>
              <w:ind w:left="3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B31863">
              <w:rPr>
                <w:color w:val="000000"/>
                <w:sz w:val="26"/>
                <w:szCs w:val="26"/>
                <w:lang w:val="en-US"/>
              </w:rPr>
              <w:t>Cơ quan chuyên môn cấp tỉnh</w:t>
            </w:r>
          </w:p>
        </w:tc>
        <w:tc>
          <w:tcPr>
            <w:tcW w:w="1329" w:type="dxa"/>
          </w:tcPr>
          <w:p w:rsidR="00821F37" w:rsidRPr="00B31863" w:rsidRDefault="00821F37" w:rsidP="006F76C6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85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23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18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062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21F37" w:rsidRPr="00B31863" w:rsidTr="006F76C6">
        <w:trPr>
          <w:jc w:val="center"/>
        </w:trPr>
        <w:tc>
          <w:tcPr>
            <w:tcW w:w="602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31863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748" w:type="dxa"/>
          </w:tcPr>
          <w:p w:rsidR="00821F37" w:rsidRPr="00B31863" w:rsidRDefault="00821F37" w:rsidP="006F76C6">
            <w:pPr>
              <w:spacing w:before="60" w:after="60"/>
              <w:ind w:left="3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B31863">
              <w:rPr>
                <w:color w:val="000000"/>
                <w:sz w:val="26"/>
                <w:szCs w:val="26"/>
                <w:lang w:val="en-US"/>
              </w:rPr>
              <w:t>Sở A</w:t>
            </w:r>
          </w:p>
        </w:tc>
        <w:tc>
          <w:tcPr>
            <w:tcW w:w="1329" w:type="dxa"/>
          </w:tcPr>
          <w:p w:rsidR="00821F37" w:rsidRPr="00B31863" w:rsidRDefault="00821F37" w:rsidP="006F76C6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85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23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18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062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21F37" w:rsidRPr="00B31863" w:rsidTr="006F76C6">
        <w:trPr>
          <w:jc w:val="center"/>
        </w:trPr>
        <w:tc>
          <w:tcPr>
            <w:tcW w:w="602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31863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1748" w:type="dxa"/>
          </w:tcPr>
          <w:p w:rsidR="00821F37" w:rsidRPr="00B31863" w:rsidRDefault="00821F37" w:rsidP="006F76C6">
            <w:pPr>
              <w:spacing w:before="60" w:after="60"/>
              <w:ind w:left="3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B31863">
              <w:rPr>
                <w:color w:val="000000"/>
                <w:sz w:val="26"/>
                <w:szCs w:val="26"/>
                <w:lang w:val="en-US"/>
              </w:rPr>
              <w:t>Sở B</w:t>
            </w:r>
          </w:p>
        </w:tc>
        <w:tc>
          <w:tcPr>
            <w:tcW w:w="1329" w:type="dxa"/>
          </w:tcPr>
          <w:p w:rsidR="00821F37" w:rsidRPr="00B31863" w:rsidRDefault="00821F37" w:rsidP="006F76C6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85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23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18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062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21F37" w:rsidRPr="00B31863" w:rsidTr="006F76C6">
        <w:trPr>
          <w:jc w:val="center"/>
        </w:trPr>
        <w:tc>
          <w:tcPr>
            <w:tcW w:w="602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31863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...</w:t>
            </w:r>
          </w:p>
        </w:tc>
        <w:tc>
          <w:tcPr>
            <w:tcW w:w="1748" w:type="dxa"/>
          </w:tcPr>
          <w:p w:rsidR="00821F37" w:rsidRPr="00B31863" w:rsidRDefault="00821F37" w:rsidP="006F76C6">
            <w:pPr>
              <w:spacing w:before="60" w:after="60"/>
              <w:ind w:left="34"/>
              <w:rPr>
                <w:color w:val="000000"/>
                <w:sz w:val="26"/>
                <w:szCs w:val="26"/>
              </w:rPr>
            </w:pPr>
          </w:p>
        </w:tc>
        <w:tc>
          <w:tcPr>
            <w:tcW w:w="1329" w:type="dxa"/>
          </w:tcPr>
          <w:p w:rsidR="00821F37" w:rsidRPr="00B31863" w:rsidRDefault="00821F37" w:rsidP="006F76C6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85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23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18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062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21F37" w:rsidRPr="00B31863" w:rsidTr="006F76C6">
        <w:trPr>
          <w:jc w:val="center"/>
        </w:trPr>
        <w:tc>
          <w:tcPr>
            <w:tcW w:w="602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31863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II</w:t>
            </w:r>
          </w:p>
        </w:tc>
        <w:tc>
          <w:tcPr>
            <w:tcW w:w="1748" w:type="dxa"/>
          </w:tcPr>
          <w:p w:rsidR="00821F37" w:rsidRPr="00B31863" w:rsidRDefault="00821F37" w:rsidP="006F76C6">
            <w:pPr>
              <w:spacing w:before="60" w:after="60"/>
              <w:ind w:left="34"/>
              <w:rPr>
                <w:color w:val="000000"/>
                <w:sz w:val="26"/>
                <w:szCs w:val="26"/>
                <w:lang w:val="en-US"/>
              </w:rPr>
            </w:pPr>
            <w:r w:rsidRPr="00B31863">
              <w:rPr>
                <w:color w:val="000000"/>
                <w:sz w:val="26"/>
                <w:szCs w:val="26"/>
                <w:lang w:val="en-US"/>
              </w:rPr>
              <w:t xml:space="preserve">UBND cấp huyện </w:t>
            </w:r>
          </w:p>
        </w:tc>
        <w:tc>
          <w:tcPr>
            <w:tcW w:w="1329" w:type="dxa"/>
          </w:tcPr>
          <w:p w:rsidR="00821F37" w:rsidRPr="00B31863" w:rsidRDefault="00821F37" w:rsidP="006F76C6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85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23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18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062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21F37" w:rsidRPr="00B31863" w:rsidTr="006F76C6">
        <w:trPr>
          <w:jc w:val="center"/>
        </w:trPr>
        <w:tc>
          <w:tcPr>
            <w:tcW w:w="602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31863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748" w:type="dxa"/>
          </w:tcPr>
          <w:p w:rsidR="00821F37" w:rsidRPr="00B31863" w:rsidRDefault="00821F37" w:rsidP="006F76C6">
            <w:pPr>
              <w:spacing w:before="60" w:after="60"/>
              <w:ind w:left="3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B31863">
              <w:rPr>
                <w:color w:val="000000"/>
                <w:sz w:val="26"/>
                <w:szCs w:val="26"/>
                <w:lang w:val="en-US"/>
              </w:rPr>
              <w:t>Huyện A</w:t>
            </w:r>
          </w:p>
        </w:tc>
        <w:tc>
          <w:tcPr>
            <w:tcW w:w="1329" w:type="dxa"/>
          </w:tcPr>
          <w:p w:rsidR="00821F37" w:rsidRPr="00B31863" w:rsidRDefault="00821F37" w:rsidP="006F76C6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85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23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18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062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21F37" w:rsidRPr="00B31863" w:rsidTr="006F76C6">
        <w:trPr>
          <w:jc w:val="center"/>
        </w:trPr>
        <w:tc>
          <w:tcPr>
            <w:tcW w:w="602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31863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1748" w:type="dxa"/>
          </w:tcPr>
          <w:p w:rsidR="00821F37" w:rsidRPr="00B31863" w:rsidRDefault="00821F37" w:rsidP="006F76C6">
            <w:pPr>
              <w:spacing w:before="60" w:after="60"/>
              <w:ind w:left="3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B31863">
              <w:rPr>
                <w:color w:val="000000"/>
                <w:sz w:val="26"/>
                <w:szCs w:val="26"/>
                <w:lang w:val="en-US"/>
              </w:rPr>
              <w:t>Huyện B</w:t>
            </w:r>
          </w:p>
        </w:tc>
        <w:tc>
          <w:tcPr>
            <w:tcW w:w="1329" w:type="dxa"/>
          </w:tcPr>
          <w:p w:rsidR="00821F37" w:rsidRPr="00B31863" w:rsidRDefault="00821F37" w:rsidP="006F76C6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85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23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18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062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21F37" w:rsidRPr="00B31863" w:rsidTr="006F76C6">
        <w:trPr>
          <w:jc w:val="center"/>
        </w:trPr>
        <w:tc>
          <w:tcPr>
            <w:tcW w:w="602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31863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...</w:t>
            </w:r>
          </w:p>
        </w:tc>
        <w:tc>
          <w:tcPr>
            <w:tcW w:w="1748" w:type="dxa"/>
          </w:tcPr>
          <w:p w:rsidR="00821F37" w:rsidRPr="00B31863" w:rsidRDefault="00821F37" w:rsidP="006F76C6">
            <w:pPr>
              <w:spacing w:before="60" w:after="60"/>
              <w:ind w:left="34"/>
              <w:rPr>
                <w:color w:val="000000"/>
                <w:sz w:val="26"/>
                <w:szCs w:val="26"/>
              </w:rPr>
            </w:pPr>
          </w:p>
        </w:tc>
        <w:tc>
          <w:tcPr>
            <w:tcW w:w="1329" w:type="dxa"/>
          </w:tcPr>
          <w:p w:rsidR="00821F37" w:rsidRPr="00B31863" w:rsidRDefault="00821F37" w:rsidP="006F76C6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85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23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418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062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21F37" w:rsidRPr="00B31863" w:rsidRDefault="00821F37" w:rsidP="006F76C6">
            <w:pPr>
              <w:spacing w:before="60" w:after="6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075F46" w:rsidRPr="00821F37" w:rsidRDefault="00075F46">
      <w:pPr>
        <w:rPr>
          <w:lang w:val="en-US"/>
        </w:rPr>
      </w:pPr>
    </w:p>
    <w:sectPr w:rsidR="00075F46" w:rsidRPr="00821F37" w:rsidSect="00CA1F2A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21F37"/>
    <w:rsid w:val="00075F46"/>
    <w:rsid w:val="00084174"/>
    <w:rsid w:val="00237AC1"/>
    <w:rsid w:val="003702FE"/>
    <w:rsid w:val="005C29F6"/>
    <w:rsid w:val="00821F37"/>
    <w:rsid w:val="009A4EFC"/>
    <w:rsid w:val="00DA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before="120" w:after="120"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37"/>
    <w:pPr>
      <w:spacing w:before="0" w:after="0" w:line="240" w:lineRule="auto"/>
    </w:pPr>
    <w:rPr>
      <w:rFonts w:eastAsia="Times New Roman" w:cs="Times New Roman"/>
      <w:szCs w:val="2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F37"/>
    <w:pPr>
      <w:spacing w:before="0"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2C9321FB-6466-432C-A500-D1A848B537C9}"/>
</file>

<file path=customXml/itemProps2.xml><?xml version="1.0" encoding="utf-8"?>
<ds:datastoreItem xmlns:ds="http://schemas.openxmlformats.org/officeDocument/2006/customXml" ds:itemID="{3E4A53D1-795C-4823-9ECD-1B33D8CAB1F1}"/>
</file>

<file path=customXml/itemProps3.xml><?xml version="1.0" encoding="utf-8"?>
<ds:datastoreItem xmlns:ds="http://schemas.openxmlformats.org/officeDocument/2006/customXml" ds:itemID="{9ACF4CA7-F707-478A-B174-224098491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omavn</dc:creator>
  <cp:lastModifiedBy>omavn</cp:lastModifiedBy>
  <cp:revision>1</cp:revision>
  <dcterms:created xsi:type="dcterms:W3CDTF">2018-11-28T03:51:00Z</dcterms:created>
  <dcterms:modified xsi:type="dcterms:W3CDTF">2018-11-28T03:52:00Z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